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0B303" w14:textId="77777777" w:rsidR="00D66446" w:rsidRDefault="00D66446" w:rsidP="00F03810">
      <w:pPr>
        <w:pStyle w:val="Title"/>
        <w:spacing w:line="360" w:lineRule="auto"/>
      </w:pPr>
      <w:r>
        <w:t>Harmonogram</w:t>
      </w:r>
      <w:r w:rsidR="0049195B">
        <w:t xml:space="preserve"> realizace</w:t>
      </w:r>
    </w:p>
    <w:p w14:paraId="41405F78" w14:textId="77777777" w:rsidR="00D66446" w:rsidRDefault="00D66446" w:rsidP="00F03810">
      <w:pPr>
        <w:pStyle w:val="NoSpacing"/>
        <w:spacing w:line="360" w:lineRule="auto"/>
        <w:jc w:val="both"/>
      </w:pPr>
      <w:r>
        <w:t>Název projektu:</w:t>
      </w:r>
    </w:p>
    <w:p w14:paraId="5D9B4F37" w14:textId="77777777" w:rsidR="00D66446" w:rsidRDefault="00D66446" w:rsidP="00F03810">
      <w:pPr>
        <w:pStyle w:val="NoSpacing"/>
        <w:spacing w:line="360" w:lineRule="auto"/>
        <w:jc w:val="both"/>
      </w:pPr>
      <w:r>
        <w:t>Typ projektu:</w:t>
      </w:r>
    </w:p>
    <w:p w14:paraId="2A3ADBE8" w14:textId="77777777" w:rsidR="00D66446" w:rsidRDefault="00D66446" w:rsidP="00F03810">
      <w:pPr>
        <w:pStyle w:val="NoSpacing"/>
        <w:spacing w:line="360" w:lineRule="auto"/>
        <w:jc w:val="both"/>
      </w:pPr>
      <w:r>
        <w:t>Režie:</w:t>
      </w:r>
    </w:p>
    <w:p w14:paraId="2F130E7A" w14:textId="77777777" w:rsidR="00D66446" w:rsidRDefault="00D66446" w:rsidP="00F03810">
      <w:pPr>
        <w:pStyle w:val="NoSpacing"/>
        <w:spacing w:line="360" w:lineRule="auto"/>
        <w:jc w:val="both"/>
      </w:pPr>
      <w:r>
        <w:t>Produkce:</w:t>
      </w:r>
    </w:p>
    <w:p w14:paraId="091F24D5" w14:textId="35F3302F" w:rsidR="00D66446" w:rsidRDefault="00D66446" w:rsidP="00F03810">
      <w:pPr>
        <w:pStyle w:val="NoSpacing"/>
        <w:spacing w:line="360" w:lineRule="auto"/>
        <w:jc w:val="both"/>
      </w:pPr>
      <w:r>
        <w:t xml:space="preserve">Vedoucí </w:t>
      </w:r>
      <w:r w:rsidR="00417A44">
        <w:t xml:space="preserve">pedagog </w:t>
      </w:r>
      <w:r>
        <w:t>projektu:</w:t>
      </w:r>
    </w:p>
    <w:p w14:paraId="19AE3D2F" w14:textId="3C3DC2F5" w:rsidR="00417A44" w:rsidRDefault="00417A44" w:rsidP="00F03810">
      <w:pPr>
        <w:pStyle w:val="NoSpacing"/>
        <w:spacing w:line="360" w:lineRule="auto"/>
        <w:jc w:val="both"/>
      </w:pPr>
      <w:r>
        <w:t>Vedoucí produkce/producent: Monika Horsáková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66446" w14:paraId="65F099F8" w14:textId="77777777" w:rsidTr="00344C1D">
        <w:tc>
          <w:tcPr>
            <w:tcW w:w="3020" w:type="dxa"/>
            <w:shd w:val="clear" w:color="auto" w:fill="5B9BD5" w:themeFill="accent5"/>
          </w:tcPr>
          <w:p w14:paraId="0AD4AFF0" w14:textId="77777777" w:rsidR="00D66446" w:rsidRPr="00F03810" w:rsidRDefault="00D66446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DEVELOPMENT</w:t>
            </w:r>
          </w:p>
        </w:tc>
        <w:tc>
          <w:tcPr>
            <w:tcW w:w="3021" w:type="dxa"/>
            <w:shd w:val="clear" w:color="auto" w:fill="5B9BD5" w:themeFill="accent5"/>
          </w:tcPr>
          <w:p w14:paraId="1C6E3247" w14:textId="77777777" w:rsidR="00D66446" w:rsidRPr="00F03810" w:rsidRDefault="00D66446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TERMÍN</w:t>
            </w:r>
          </w:p>
        </w:tc>
        <w:tc>
          <w:tcPr>
            <w:tcW w:w="3021" w:type="dxa"/>
            <w:shd w:val="clear" w:color="auto" w:fill="5B9BD5" w:themeFill="accent5"/>
          </w:tcPr>
          <w:p w14:paraId="4A8B8816" w14:textId="77777777" w:rsidR="00D66446" w:rsidRPr="00F03810" w:rsidRDefault="00D66446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DNŮ/TÝDNŮ/MĚSÍCŮ</w:t>
            </w:r>
          </w:p>
        </w:tc>
      </w:tr>
      <w:tr w:rsidR="00D66446" w14:paraId="71B1165E" w14:textId="77777777" w:rsidTr="00D66446">
        <w:tc>
          <w:tcPr>
            <w:tcW w:w="3020" w:type="dxa"/>
          </w:tcPr>
          <w:p w14:paraId="5A4FA119" w14:textId="77777777" w:rsidR="00D66446" w:rsidRDefault="00D66446" w:rsidP="00F03810">
            <w:pPr>
              <w:spacing w:line="360" w:lineRule="auto"/>
            </w:pPr>
            <w:r>
              <w:t>1. verze scénáře</w:t>
            </w:r>
          </w:p>
        </w:tc>
        <w:tc>
          <w:tcPr>
            <w:tcW w:w="3021" w:type="dxa"/>
          </w:tcPr>
          <w:p w14:paraId="3BE42C66" w14:textId="77777777" w:rsidR="00D66446" w:rsidRDefault="00D66446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3B88299C" w14:textId="77777777" w:rsidR="00D66446" w:rsidRDefault="00D66446" w:rsidP="00F03810">
            <w:pPr>
              <w:spacing w:line="360" w:lineRule="auto"/>
            </w:pPr>
          </w:p>
        </w:tc>
      </w:tr>
      <w:tr w:rsidR="00D66446" w14:paraId="06D61AA2" w14:textId="77777777" w:rsidTr="00D66446">
        <w:tc>
          <w:tcPr>
            <w:tcW w:w="3020" w:type="dxa"/>
          </w:tcPr>
          <w:p w14:paraId="31B4060A" w14:textId="77777777" w:rsidR="00D66446" w:rsidRDefault="00D66446" w:rsidP="00F03810">
            <w:pPr>
              <w:spacing w:line="360" w:lineRule="auto"/>
            </w:pPr>
            <w:r>
              <w:t>2. verze scénáře</w:t>
            </w:r>
          </w:p>
        </w:tc>
        <w:tc>
          <w:tcPr>
            <w:tcW w:w="3021" w:type="dxa"/>
          </w:tcPr>
          <w:p w14:paraId="62588B11" w14:textId="77777777" w:rsidR="00D66446" w:rsidRDefault="00D66446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79DBF86B" w14:textId="77777777" w:rsidR="00D66446" w:rsidRDefault="00D66446" w:rsidP="00F03810">
            <w:pPr>
              <w:spacing w:line="360" w:lineRule="auto"/>
            </w:pPr>
          </w:p>
        </w:tc>
      </w:tr>
      <w:tr w:rsidR="00D66446" w14:paraId="1997EAAE" w14:textId="77777777" w:rsidTr="00D66446">
        <w:tc>
          <w:tcPr>
            <w:tcW w:w="3020" w:type="dxa"/>
          </w:tcPr>
          <w:p w14:paraId="5EC872C5" w14:textId="77777777" w:rsidR="00D66446" w:rsidRDefault="00D66446" w:rsidP="00F03810">
            <w:pPr>
              <w:spacing w:line="360" w:lineRule="auto"/>
            </w:pPr>
            <w:r>
              <w:t>další verze scénáře</w:t>
            </w:r>
          </w:p>
        </w:tc>
        <w:tc>
          <w:tcPr>
            <w:tcW w:w="3021" w:type="dxa"/>
          </w:tcPr>
          <w:p w14:paraId="4AE7D911" w14:textId="77777777" w:rsidR="00D66446" w:rsidRDefault="00D66446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3B7F316D" w14:textId="77777777" w:rsidR="00D66446" w:rsidRDefault="00D66446" w:rsidP="00F03810">
            <w:pPr>
              <w:spacing w:line="360" w:lineRule="auto"/>
            </w:pPr>
          </w:p>
        </w:tc>
      </w:tr>
      <w:tr w:rsidR="00D66446" w14:paraId="4F1313AF" w14:textId="77777777" w:rsidTr="00D66446">
        <w:tc>
          <w:tcPr>
            <w:tcW w:w="3020" w:type="dxa"/>
          </w:tcPr>
          <w:p w14:paraId="7412E502" w14:textId="77777777" w:rsidR="00D66446" w:rsidRDefault="007D5AA0" w:rsidP="00F03810">
            <w:pPr>
              <w:spacing w:line="360" w:lineRule="auto"/>
            </w:pPr>
            <w:r>
              <w:t>ostatní (rozepsat)</w:t>
            </w:r>
          </w:p>
        </w:tc>
        <w:tc>
          <w:tcPr>
            <w:tcW w:w="3021" w:type="dxa"/>
          </w:tcPr>
          <w:p w14:paraId="13E868BA" w14:textId="77777777" w:rsidR="00D66446" w:rsidRDefault="00D66446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560669BB" w14:textId="77777777" w:rsidR="00D66446" w:rsidRDefault="00D66446" w:rsidP="00F03810">
            <w:pPr>
              <w:spacing w:line="360" w:lineRule="auto"/>
            </w:pPr>
          </w:p>
        </w:tc>
      </w:tr>
      <w:tr w:rsidR="00D66446" w14:paraId="088E48C8" w14:textId="77777777" w:rsidTr="00D66446">
        <w:tc>
          <w:tcPr>
            <w:tcW w:w="3020" w:type="dxa"/>
          </w:tcPr>
          <w:p w14:paraId="29E6F7DE" w14:textId="77777777" w:rsidR="00D66446" w:rsidRDefault="00D66446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1CBFCA94" w14:textId="77777777" w:rsidR="00D66446" w:rsidRDefault="00D66446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04CB5BD2" w14:textId="77777777" w:rsidR="00D66446" w:rsidRDefault="00D66446" w:rsidP="00F03810">
            <w:pPr>
              <w:spacing w:line="360" w:lineRule="auto"/>
            </w:pPr>
          </w:p>
        </w:tc>
      </w:tr>
      <w:tr w:rsidR="00D66446" w14:paraId="481476B7" w14:textId="77777777" w:rsidTr="00344C1D">
        <w:tc>
          <w:tcPr>
            <w:tcW w:w="3020" w:type="dxa"/>
            <w:shd w:val="clear" w:color="auto" w:fill="5B9BD5" w:themeFill="accent5"/>
          </w:tcPr>
          <w:p w14:paraId="558ACAB1" w14:textId="77777777" w:rsidR="00D66446" w:rsidRPr="00F03810" w:rsidRDefault="007D5AA0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PRŮZKUM REALIZACE</w:t>
            </w:r>
          </w:p>
        </w:tc>
        <w:tc>
          <w:tcPr>
            <w:tcW w:w="3021" w:type="dxa"/>
            <w:shd w:val="clear" w:color="auto" w:fill="5B9BD5" w:themeFill="accent5"/>
          </w:tcPr>
          <w:p w14:paraId="488EBE51" w14:textId="77777777" w:rsidR="00D66446" w:rsidRPr="00F03810" w:rsidRDefault="007D5AA0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TERMÍN</w:t>
            </w:r>
          </w:p>
        </w:tc>
        <w:tc>
          <w:tcPr>
            <w:tcW w:w="3021" w:type="dxa"/>
            <w:shd w:val="clear" w:color="auto" w:fill="5B9BD5" w:themeFill="accent5"/>
          </w:tcPr>
          <w:p w14:paraId="27281759" w14:textId="77777777" w:rsidR="00D66446" w:rsidRPr="00F03810" w:rsidRDefault="007D5AA0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DNŮ/TÝDNŮ/MĚSÍCŮ</w:t>
            </w:r>
          </w:p>
        </w:tc>
      </w:tr>
      <w:tr w:rsidR="00D66446" w14:paraId="4712F5E2" w14:textId="77777777" w:rsidTr="00D66446">
        <w:tc>
          <w:tcPr>
            <w:tcW w:w="3020" w:type="dxa"/>
          </w:tcPr>
          <w:p w14:paraId="541B2BF6" w14:textId="77777777" w:rsidR="00D66446" w:rsidRDefault="007D5AA0" w:rsidP="00F03810">
            <w:pPr>
              <w:spacing w:line="360" w:lineRule="auto"/>
            </w:pPr>
            <w:r>
              <w:t>Obhlídky</w:t>
            </w:r>
          </w:p>
        </w:tc>
        <w:tc>
          <w:tcPr>
            <w:tcW w:w="3021" w:type="dxa"/>
          </w:tcPr>
          <w:p w14:paraId="31726245" w14:textId="77777777" w:rsidR="00D66446" w:rsidRDefault="00D66446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0C30CC1C" w14:textId="77777777" w:rsidR="00D66446" w:rsidRDefault="00D66446" w:rsidP="00F03810">
            <w:pPr>
              <w:spacing w:line="360" w:lineRule="auto"/>
            </w:pPr>
          </w:p>
        </w:tc>
      </w:tr>
      <w:tr w:rsidR="007D5AA0" w14:paraId="539E5C4A" w14:textId="77777777" w:rsidTr="00D66446">
        <w:tc>
          <w:tcPr>
            <w:tcW w:w="3020" w:type="dxa"/>
          </w:tcPr>
          <w:p w14:paraId="3D6FC348" w14:textId="77777777" w:rsidR="007D5AA0" w:rsidRDefault="007D5AA0" w:rsidP="00F03810">
            <w:pPr>
              <w:spacing w:line="360" w:lineRule="auto"/>
            </w:pPr>
            <w:r>
              <w:t>Předběžný casting</w:t>
            </w:r>
          </w:p>
        </w:tc>
        <w:tc>
          <w:tcPr>
            <w:tcW w:w="3021" w:type="dxa"/>
          </w:tcPr>
          <w:p w14:paraId="03A37561" w14:textId="77777777" w:rsidR="007D5AA0" w:rsidRDefault="007D5AA0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30DAC402" w14:textId="77777777" w:rsidR="007D5AA0" w:rsidRDefault="007D5AA0" w:rsidP="00F03810">
            <w:pPr>
              <w:spacing w:line="360" w:lineRule="auto"/>
            </w:pPr>
          </w:p>
        </w:tc>
      </w:tr>
      <w:tr w:rsidR="007D5AA0" w14:paraId="661FEF90" w14:textId="77777777" w:rsidTr="00D66446">
        <w:tc>
          <w:tcPr>
            <w:tcW w:w="3020" w:type="dxa"/>
          </w:tcPr>
          <w:p w14:paraId="7D475B5F" w14:textId="77777777" w:rsidR="007D5AA0" w:rsidRDefault="007D5AA0" w:rsidP="00F03810">
            <w:pPr>
              <w:spacing w:line="360" w:lineRule="auto"/>
            </w:pPr>
            <w:r>
              <w:t>Přibližný natáčecí plán do</w:t>
            </w:r>
          </w:p>
        </w:tc>
        <w:tc>
          <w:tcPr>
            <w:tcW w:w="3021" w:type="dxa"/>
          </w:tcPr>
          <w:p w14:paraId="35893935" w14:textId="77777777" w:rsidR="007D5AA0" w:rsidRDefault="007D5AA0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6C647D18" w14:textId="77777777" w:rsidR="007D5AA0" w:rsidRDefault="007D5AA0" w:rsidP="00F03810">
            <w:pPr>
              <w:spacing w:line="360" w:lineRule="auto"/>
            </w:pPr>
          </w:p>
        </w:tc>
      </w:tr>
      <w:tr w:rsidR="007D5AA0" w14:paraId="636C171C" w14:textId="77777777" w:rsidTr="00D66446">
        <w:tc>
          <w:tcPr>
            <w:tcW w:w="3020" w:type="dxa"/>
          </w:tcPr>
          <w:p w14:paraId="72364C3D" w14:textId="77777777" w:rsidR="007D5AA0" w:rsidRDefault="007D5AA0" w:rsidP="00F03810">
            <w:pPr>
              <w:spacing w:line="360" w:lineRule="auto"/>
            </w:pPr>
            <w:r>
              <w:t>Přibližný rozpočet do</w:t>
            </w:r>
          </w:p>
        </w:tc>
        <w:tc>
          <w:tcPr>
            <w:tcW w:w="3021" w:type="dxa"/>
          </w:tcPr>
          <w:p w14:paraId="2817B3B4" w14:textId="77777777" w:rsidR="007D5AA0" w:rsidRDefault="007D5AA0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3055B777" w14:textId="77777777" w:rsidR="007D5AA0" w:rsidRDefault="007D5AA0" w:rsidP="00F03810">
            <w:pPr>
              <w:spacing w:line="360" w:lineRule="auto"/>
            </w:pPr>
          </w:p>
        </w:tc>
      </w:tr>
      <w:tr w:rsidR="007D5AA0" w14:paraId="3EDB0D0A" w14:textId="77777777" w:rsidTr="00D66446">
        <w:tc>
          <w:tcPr>
            <w:tcW w:w="3020" w:type="dxa"/>
          </w:tcPr>
          <w:p w14:paraId="44BF86EE" w14:textId="77777777" w:rsidR="007D5AA0" w:rsidRDefault="007D5AA0" w:rsidP="00F03810">
            <w:pPr>
              <w:spacing w:line="360" w:lineRule="auto"/>
            </w:pPr>
            <w:r>
              <w:t>Grafické návrhy/testy</w:t>
            </w:r>
          </w:p>
        </w:tc>
        <w:tc>
          <w:tcPr>
            <w:tcW w:w="3021" w:type="dxa"/>
          </w:tcPr>
          <w:p w14:paraId="02A838AC" w14:textId="77777777" w:rsidR="007D5AA0" w:rsidRDefault="007D5AA0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0A92DAA8" w14:textId="77777777" w:rsidR="007D5AA0" w:rsidRDefault="007D5AA0" w:rsidP="00F03810">
            <w:pPr>
              <w:spacing w:line="360" w:lineRule="auto"/>
            </w:pPr>
          </w:p>
        </w:tc>
      </w:tr>
      <w:tr w:rsidR="007D5AA0" w14:paraId="6DC66B47" w14:textId="77777777" w:rsidTr="00D66446">
        <w:tc>
          <w:tcPr>
            <w:tcW w:w="3020" w:type="dxa"/>
          </w:tcPr>
          <w:p w14:paraId="74901754" w14:textId="77777777" w:rsidR="007D5AA0" w:rsidRDefault="007D5AA0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56DBF936" w14:textId="77777777" w:rsidR="007D5AA0" w:rsidRDefault="007D5AA0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4FF464A8" w14:textId="77777777" w:rsidR="007D5AA0" w:rsidRDefault="007D5AA0" w:rsidP="00F03810">
            <w:pPr>
              <w:spacing w:line="360" w:lineRule="auto"/>
            </w:pPr>
          </w:p>
        </w:tc>
      </w:tr>
      <w:tr w:rsidR="007D5AA0" w14:paraId="5B15BF67" w14:textId="77777777" w:rsidTr="00344C1D">
        <w:tc>
          <w:tcPr>
            <w:tcW w:w="3020" w:type="dxa"/>
            <w:shd w:val="clear" w:color="auto" w:fill="5B9BD5" w:themeFill="accent5"/>
          </w:tcPr>
          <w:p w14:paraId="700E725C" w14:textId="77777777" w:rsidR="007D5AA0" w:rsidRPr="00F03810" w:rsidRDefault="007D5AA0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PŘÍPRAVNÉ PRÁCE</w:t>
            </w:r>
          </w:p>
        </w:tc>
        <w:tc>
          <w:tcPr>
            <w:tcW w:w="3021" w:type="dxa"/>
            <w:shd w:val="clear" w:color="auto" w:fill="5B9BD5" w:themeFill="accent5"/>
          </w:tcPr>
          <w:p w14:paraId="75461F17" w14:textId="77777777" w:rsidR="007D5AA0" w:rsidRPr="00F03810" w:rsidRDefault="007D5AA0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TERMÍN</w:t>
            </w:r>
          </w:p>
        </w:tc>
        <w:tc>
          <w:tcPr>
            <w:tcW w:w="3021" w:type="dxa"/>
            <w:shd w:val="clear" w:color="auto" w:fill="5B9BD5" w:themeFill="accent5"/>
          </w:tcPr>
          <w:p w14:paraId="1E23B64F" w14:textId="77777777" w:rsidR="007D5AA0" w:rsidRPr="00F03810" w:rsidRDefault="007D5AA0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DNŮ/TÝDNŮ/MĚSÍCŮ</w:t>
            </w:r>
          </w:p>
        </w:tc>
      </w:tr>
      <w:tr w:rsidR="007D5AA0" w14:paraId="0E9462B3" w14:textId="77777777" w:rsidTr="00D66446">
        <w:tc>
          <w:tcPr>
            <w:tcW w:w="3020" w:type="dxa"/>
          </w:tcPr>
          <w:p w14:paraId="6C5CAFED" w14:textId="77777777" w:rsidR="007D5AA0" w:rsidRDefault="007D5AA0" w:rsidP="00F03810">
            <w:pPr>
              <w:spacing w:line="360" w:lineRule="auto"/>
            </w:pPr>
            <w:r>
              <w:t>Sestavení štábu do</w:t>
            </w:r>
          </w:p>
        </w:tc>
        <w:tc>
          <w:tcPr>
            <w:tcW w:w="3021" w:type="dxa"/>
          </w:tcPr>
          <w:p w14:paraId="3AD60B50" w14:textId="77777777" w:rsidR="007D5AA0" w:rsidRDefault="007D5AA0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407CCB69" w14:textId="77777777" w:rsidR="007D5AA0" w:rsidRDefault="007D5AA0" w:rsidP="00F03810">
            <w:pPr>
              <w:spacing w:line="360" w:lineRule="auto"/>
            </w:pPr>
          </w:p>
        </w:tc>
      </w:tr>
      <w:tr w:rsidR="007D5AA0" w14:paraId="30190909" w14:textId="77777777" w:rsidTr="00D66446">
        <w:tc>
          <w:tcPr>
            <w:tcW w:w="3020" w:type="dxa"/>
          </w:tcPr>
          <w:p w14:paraId="6D9B218D" w14:textId="77777777" w:rsidR="007D5AA0" w:rsidRDefault="007D5AA0" w:rsidP="00F03810">
            <w:pPr>
              <w:spacing w:line="360" w:lineRule="auto"/>
            </w:pPr>
            <w:r>
              <w:t>Casting</w:t>
            </w:r>
          </w:p>
        </w:tc>
        <w:tc>
          <w:tcPr>
            <w:tcW w:w="3021" w:type="dxa"/>
          </w:tcPr>
          <w:p w14:paraId="736304B9" w14:textId="77777777" w:rsidR="007D5AA0" w:rsidRDefault="007D5AA0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38B919A1" w14:textId="77777777" w:rsidR="007D5AA0" w:rsidRDefault="007D5AA0" w:rsidP="00F03810">
            <w:pPr>
              <w:spacing w:line="360" w:lineRule="auto"/>
            </w:pPr>
          </w:p>
        </w:tc>
      </w:tr>
      <w:tr w:rsidR="007D5AA0" w14:paraId="41ADF348" w14:textId="77777777" w:rsidTr="00D66446">
        <w:tc>
          <w:tcPr>
            <w:tcW w:w="3020" w:type="dxa"/>
          </w:tcPr>
          <w:p w14:paraId="4B7C660D" w14:textId="77777777" w:rsidR="007D5AA0" w:rsidRDefault="007D5AA0" w:rsidP="00F03810">
            <w:pPr>
              <w:spacing w:line="360" w:lineRule="auto"/>
            </w:pPr>
            <w:r>
              <w:t>Výroba kostýmů/vlásenek</w:t>
            </w:r>
          </w:p>
        </w:tc>
        <w:tc>
          <w:tcPr>
            <w:tcW w:w="3021" w:type="dxa"/>
          </w:tcPr>
          <w:p w14:paraId="7E63DB02" w14:textId="77777777" w:rsidR="007D5AA0" w:rsidRDefault="007D5AA0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57D5D735" w14:textId="77777777" w:rsidR="007D5AA0" w:rsidRDefault="007D5AA0" w:rsidP="00F03810">
            <w:pPr>
              <w:spacing w:line="360" w:lineRule="auto"/>
            </w:pPr>
          </w:p>
        </w:tc>
      </w:tr>
      <w:tr w:rsidR="007D5AA0" w14:paraId="5474E13C" w14:textId="77777777" w:rsidTr="00D66446">
        <w:tc>
          <w:tcPr>
            <w:tcW w:w="3020" w:type="dxa"/>
          </w:tcPr>
          <w:p w14:paraId="495AE1A1" w14:textId="77777777" w:rsidR="007D5AA0" w:rsidRDefault="007D5AA0" w:rsidP="00F03810">
            <w:pPr>
              <w:spacing w:line="360" w:lineRule="auto"/>
            </w:pPr>
            <w:r>
              <w:t>Kostýmní zkoušky</w:t>
            </w:r>
          </w:p>
        </w:tc>
        <w:tc>
          <w:tcPr>
            <w:tcW w:w="3021" w:type="dxa"/>
          </w:tcPr>
          <w:p w14:paraId="3E8EBA7A" w14:textId="77777777" w:rsidR="007D5AA0" w:rsidRDefault="007D5AA0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04949DC2" w14:textId="77777777" w:rsidR="007D5AA0" w:rsidRDefault="007D5AA0" w:rsidP="00F03810">
            <w:pPr>
              <w:spacing w:line="360" w:lineRule="auto"/>
            </w:pPr>
          </w:p>
        </w:tc>
      </w:tr>
      <w:tr w:rsidR="007D5AA0" w14:paraId="1CC2B5F0" w14:textId="77777777" w:rsidTr="00D66446">
        <w:tc>
          <w:tcPr>
            <w:tcW w:w="3020" w:type="dxa"/>
          </w:tcPr>
          <w:p w14:paraId="22F198C2" w14:textId="77777777" w:rsidR="007D5AA0" w:rsidRDefault="007D5AA0" w:rsidP="00F03810">
            <w:pPr>
              <w:spacing w:line="360" w:lineRule="auto"/>
            </w:pPr>
            <w:r>
              <w:t>Obhlídky</w:t>
            </w:r>
          </w:p>
        </w:tc>
        <w:tc>
          <w:tcPr>
            <w:tcW w:w="3021" w:type="dxa"/>
          </w:tcPr>
          <w:p w14:paraId="297E1BC7" w14:textId="77777777" w:rsidR="007D5AA0" w:rsidRDefault="007D5AA0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65FC57D7" w14:textId="77777777" w:rsidR="007D5AA0" w:rsidRDefault="007D5AA0" w:rsidP="00F03810">
            <w:pPr>
              <w:spacing w:line="360" w:lineRule="auto"/>
            </w:pPr>
          </w:p>
        </w:tc>
      </w:tr>
      <w:tr w:rsidR="007D5AA0" w14:paraId="5180B26B" w14:textId="77777777" w:rsidTr="00D66446">
        <w:tc>
          <w:tcPr>
            <w:tcW w:w="3020" w:type="dxa"/>
          </w:tcPr>
          <w:p w14:paraId="74CA8210" w14:textId="77777777" w:rsidR="007D5AA0" w:rsidRDefault="007D5AA0" w:rsidP="00F03810">
            <w:pPr>
              <w:spacing w:line="360" w:lineRule="auto"/>
            </w:pPr>
            <w:r>
              <w:t>Technické obhlídky</w:t>
            </w:r>
          </w:p>
        </w:tc>
        <w:tc>
          <w:tcPr>
            <w:tcW w:w="3021" w:type="dxa"/>
          </w:tcPr>
          <w:p w14:paraId="17ECA3C4" w14:textId="77777777" w:rsidR="007D5AA0" w:rsidRDefault="007D5AA0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6C5344BB" w14:textId="77777777" w:rsidR="007D5AA0" w:rsidRDefault="007D5AA0" w:rsidP="00F03810">
            <w:pPr>
              <w:spacing w:line="360" w:lineRule="auto"/>
            </w:pPr>
          </w:p>
        </w:tc>
      </w:tr>
      <w:tr w:rsidR="007D5AA0" w14:paraId="6879B343" w14:textId="77777777" w:rsidTr="00D66446">
        <w:tc>
          <w:tcPr>
            <w:tcW w:w="3020" w:type="dxa"/>
          </w:tcPr>
          <w:p w14:paraId="51498FB5" w14:textId="77777777" w:rsidR="007D5AA0" w:rsidRDefault="007D5AA0" w:rsidP="00F03810">
            <w:pPr>
              <w:spacing w:line="360" w:lineRule="auto"/>
            </w:pPr>
            <w:r>
              <w:t>Technický scénář do</w:t>
            </w:r>
          </w:p>
        </w:tc>
        <w:tc>
          <w:tcPr>
            <w:tcW w:w="3021" w:type="dxa"/>
          </w:tcPr>
          <w:p w14:paraId="0E1AEE9F" w14:textId="77777777" w:rsidR="007D5AA0" w:rsidRDefault="007D5AA0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3A40F166" w14:textId="77777777" w:rsidR="007D5AA0" w:rsidRDefault="007D5AA0" w:rsidP="00F03810">
            <w:pPr>
              <w:spacing w:line="360" w:lineRule="auto"/>
            </w:pPr>
          </w:p>
        </w:tc>
      </w:tr>
      <w:tr w:rsidR="007D5AA0" w14:paraId="72D7E742" w14:textId="77777777" w:rsidTr="00D66446">
        <w:tc>
          <w:tcPr>
            <w:tcW w:w="3020" w:type="dxa"/>
          </w:tcPr>
          <w:p w14:paraId="1FDF100C" w14:textId="77777777" w:rsidR="007D5AA0" w:rsidRDefault="007D5AA0" w:rsidP="00F03810">
            <w:pPr>
              <w:spacing w:line="360" w:lineRule="auto"/>
            </w:pPr>
            <w:r>
              <w:t>Technologické testy, kamerové zkoušky, test materiálu</w:t>
            </w:r>
          </w:p>
        </w:tc>
        <w:tc>
          <w:tcPr>
            <w:tcW w:w="3021" w:type="dxa"/>
          </w:tcPr>
          <w:p w14:paraId="4B7755C1" w14:textId="77777777" w:rsidR="007D5AA0" w:rsidRDefault="007D5AA0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3C21AC33" w14:textId="77777777" w:rsidR="007D5AA0" w:rsidRDefault="007D5AA0" w:rsidP="00F03810">
            <w:pPr>
              <w:spacing w:line="360" w:lineRule="auto"/>
            </w:pPr>
          </w:p>
        </w:tc>
      </w:tr>
      <w:tr w:rsidR="007D5AA0" w14:paraId="67336A3C" w14:textId="77777777" w:rsidTr="00D66446">
        <w:tc>
          <w:tcPr>
            <w:tcW w:w="3020" w:type="dxa"/>
          </w:tcPr>
          <w:p w14:paraId="5FCFBACC" w14:textId="77777777" w:rsidR="007D5AA0" w:rsidRDefault="007D5AA0" w:rsidP="00F03810">
            <w:pPr>
              <w:spacing w:line="360" w:lineRule="auto"/>
            </w:pPr>
            <w:r>
              <w:t>Rozpočet – uzamčení před natáčením</w:t>
            </w:r>
          </w:p>
        </w:tc>
        <w:tc>
          <w:tcPr>
            <w:tcW w:w="3021" w:type="dxa"/>
          </w:tcPr>
          <w:p w14:paraId="3F3E0CA2" w14:textId="77777777" w:rsidR="007D5AA0" w:rsidRDefault="007D5AA0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4A778B9A" w14:textId="77777777" w:rsidR="007D5AA0" w:rsidRDefault="007D5AA0" w:rsidP="00F03810">
            <w:pPr>
              <w:spacing w:line="360" w:lineRule="auto"/>
            </w:pPr>
          </w:p>
        </w:tc>
      </w:tr>
      <w:tr w:rsidR="007D5AA0" w14:paraId="06586341" w14:textId="77777777" w:rsidTr="00D66446">
        <w:tc>
          <w:tcPr>
            <w:tcW w:w="3020" w:type="dxa"/>
          </w:tcPr>
          <w:p w14:paraId="3A7F7117" w14:textId="77777777" w:rsidR="007D5AA0" w:rsidRDefault="007D5AA0" w:rsidP="00F03810">
            <w:pPr>
              <w:spacing w:line="360" w:lineRule="auto"/>
            </w:pPr>
            <w:r>
              <w:lastRenderedPageBreak/>
              <w:t>Realizační porada/y</w:t>
            </w:r>
          </w:p>
        </w:tc>
        <w:tc>
          <w:tcPr>
            <w:tcW w:w="3021" w:type="dxa"/>
          </w:tcPr>
          <w:p w14:paraId="46224B68" w14:textId="77777777" w:rsidR="007D5AA0" w:rsidRDefault="007D5AA0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2CB3BCA2" w14:textId="77777777" w:rsidR="007D5AA0" w:rsidRDefault="007D5AA0" w:rsidP="00F03810">
            <w:pPr>
              <w:spacing w:line="360" w:lineRule="auto"/>
            </w:pPr>
          </w:p>
        </w:tc>
      </w:tr>
    </w:tbl>
    <w:p w14:paraId="07E46445" w14:textId="77777777" w:rsidR="00517333" w:rsidRDefault="00517333" w:rsidP="00F03810">
      <w:pPr>
        <w:pStyle w:val="Heading1"/>
        <w:spacing w:line="360" w:lineRule="auto"/>
      </w:pPr>
      <w:r>
        <w:t>Natáčecí období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17333" w14:paraId="5C03A2A8" w14:textId="77777777" w:rsidTr="00517333">
        <w:tc>
          <w:tcPr>
            <w:tcW w:w="3020" w:type="dxa"/>
            <w:shd w:val="clear" w:color="auto" w:fill="5B9BD5" w:themeFill="accent5"/>
          </w:tcPr>
          <w:p w14:paraId="5FE7729F" w14:textId="77777777" w:rsidR="00517333" w:rsidRPr="00F03810" w:rsidRDefault="00517333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NATÁČENÍ</w:t>
            </w:r>
          </w:p>
        </w:tc>
        <w:tc>
          <w:tcPr>
            <w:tcW w:w="3021" w:type="dxa"/>
            <w:shd w:val="clear" w:color="auto" w:fill="5B9BD5" w:themeFill="accent5"/>
          </w:tcPr>
          <w:p w14:paraId="4D252982" w14:textId="77777777" w:rsidR="00517333" w:rsidRPr="00F03810" w:rsidRDefault="00517333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TERMÍN</w:t>
            </w:r>
          </w:p>
        </w:tc>
        <w:tc>
          <w:tcPr>
            <w:tcW w:w="3021" w:type="dxa"/>
            <w:shd w:val="clear" w:color="auto" w:fill="5B9BD5" w:themeFill="accent5"/>
          </w:tcPr>
          <w:p w14:paraId="25B641B6" w14:textId="77777777" w:rsidR="00517333" w:rsidRPr="00F03810" w:rsidRDefault="00517333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DNŮ/TÝDNŮ/MĚSÍCŮ</w:t>
            </w:r>
          </w:p>
        </w:tc>
      </w:tr>
      <w:tr w:rsidR="00517333" w14:paraId="3B00DB33" w14:textId="77777777" w:rsidTr="00517333">
        <w:tc>
          <w:tcPr>
            <w:tcW w:w="3020" w:type="dxa"/>
          </w:tcPr>
          <w:p w14:paraId="1283E212" w14:textId="77777777" w:rsidR="00517333" w:rsidRDefault="00517333" w:rsidP="00F03810">
            <w:pPr>
              <w:spacing w:line="360" w:lineRule="auto"/>
            </w:pPr>
            <w:r>
              <w:t>Fasování techniky</w:t>
            </w:r>
          </w:p>
        </w:tc>
        <w:tc>
          <w:tcPr>
            <w:tcW w:w="3021" w:type="dxa"/>
          </w:tcPr>
          <w:p w14:paraId="68849A9D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422C5D37" w14:textId="77777777" w:rsidR="00517333" w:rsidRDefault="00517333" w:rsidP="00F03810">
            <w:pPr>
              <w:spacing w:line="360" w:lineRule="auto"/>
            </w:pPr>
          </w:p>
        </w:tc>
      </w:tr>
      <w:tr w:rsidR="00517333" w14:paraId="68A13F77" w14:textId="77777777" w:rsidTr="00517333">
        <w:tc>
          <w:tcPr>
            <w:tcW w:w="3020" w:type="dxa"/>
          </w:tcPr>
          <w:p w14:paraId="2AE613A9" w14:textId="77777777" w:rsidR="00517333" w:rsidRDefault="00517333" w:rsidP="00F03810">
            <w:pPr>
              <w:spacing w:line="360" w:lineRule="auto"/>
            </w:pPr>
            <w:proofErr w:type="spellStart"/>
            <w:r>
              <w:t>Předtáčka</w:t>
            </w:r>
            <w:proofErr w:type="spellEnd"/>
          </w:p>
        </w:tc>
        <w:tc>
          <w:tcPr>
            <w:tcW w:w="3021" w:type="dxa"/>
          </w:tcPr>
          <w:p w14:paraId="578D15F5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5A90307E" w14:textId="77777777" w:rsidR="00517333" w:rsidRDefault="00517333" w:rsidP="00F03810">
            <w:pPr>
              <w:spacing w:line="360" w:lineRule="auto"/>
            </w:pPr>
          </w:p>
        </w:tc>
      </w:tr>
      <w:tr w:rsidR="00517333" w14:paraId="3B1405A8" w14:textId="77777777" w:rsidTr="00517333">
        <w:tc>
          <w:tcPr>
            <w:tcW w:w="3020" w:type="dxa"/>
          </w:tcPr>
          <w:p w14:paraId="0D0CB570" w14:textId="77777777" w:rsidR="00517333" w:rsidRDefault="00517333" w:rsidP="00F03810">
            <w:pPr>
              <w:spacing w:line="360" w:lineRule="auto"/>
            </w:pPr>
            <w:r>
              <w:t>Natáčení 1. fáze</w:t>
            </w:r>
          </w:p>
        </w:tc>
        <w:tc>
          <w:tcPr>
            <w:tcW w:w="3021" w:type="dxa"/>
          </w:tcPr>
          <w:p w14:paraId="3B99512B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03CBC367" w14:textId="77777777" w:rsidR="00517333" w:rsidRDefault="00517333" w:rsidP="00F03810">
            <w:pPr>
              <w:spacing w:line="360" w:lineRule="auto"/>
            </w:pPr>
          </w:p>
        </w:tc>
      </w:tr>
      <w:tr w:rsidR="00517333" w14:paraId="1CF28A97" w14:textId="77777777" w:rsidTr="00517333">
        <w:tc>
          <w:tcPr>
            <w:tcW w:w="3020" w:type="dxa"/>
          </w:tcPr>
          <w:p w14:paraId="0A29E390" w14:textId="77777777" w:rsidR="00517333" w:rsidRDefault="00517333" w:rsidP="00F03810">
            <w:pPr>
              <w:spacing w:line="360" w:lineRule="auto"/>
            </w:pPr>
            <w:r>
              <w:t>Pauza</w:t>
            </w:r>
          </w:p>
        </w:tc>
        <w:tc>
          <w:tcPr>
            <w:tcW w:w="3021" w:type="dxa"/>
          </w:tcPr>
          <w:p w14:paraId="040BC383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525834E8" w14:textId="77777777" w:rsidR="00517333" w:rsidRDefault="00517333" w:rsidP="00F03810">
            <w:pPr>
              <w:spacing w:line="360" w:lineRule="auto"/>
            </w:pPr>
          </w:p>
        </w:tc>
      </w:tr>
      <w:tr w:rsidR="00517333" w14:paraId="7D0A13C6" w14:textId="77777777" w:rsidTr="00517333">
        <w:tc>
          <w:tcPr>
            <w:tcW w:w="3020" w:type="dxa"/>
          </w:tcPr>
          <w:p w14:paraId="1FBB8252" w14:textId="77777777" w:rsidR="00517333" w:rsidRDefault="00517333" w:rsidP="00F03810">
            <w:pPr>
              <w:spacing w:line="360" w:lineRule="auto"/>
            </w:pPr>
            <w:r>
              <w:t>Natáčení 2. fáze</w:t>
            </w:r>
          </w:p>
        </w:tc>
        <w:tc>
          <w:tcPr>
            <w:tcW w:w="3021" w:type="dxa"/>
          </w:tcPr>
          <w:p w14:paraId="778357DB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04CE651F" w14:textId="77777777" w:rsidR="00517333" w:rsidRDefault="00517333" w:rsidP="00F03810">
            <w:pPr>
              <w:spacing w:line="360" w:lineRule="auto"/>
            </w:pPr>
          </w:p>
        </w:tc>
      </w:tr>
      <w:tr w:rsidR="00517333" w14:paraId="05C20873" w14:textId="77777777" w:rsidTr="00517333">
        <w:tc>
          <w:tcPr>
            <w:tcW w:w="3020" w:type="dxa"/>
          </w:tcPr>
          <w:p w14:paraId="06A59802" w14:textId="77777777" w:rsidR="00517333" w:rsidRDefault="00517333" w:rsidP="00F03810">
            <w:pPr>
              <w:spacing w:line="360" w:lineRule="auto"/>
            </w:pPr>
            <w:r>
              <w:t>Dotáčka</w:t>
            </w:r>
          </w:p>
        </w:tc>
        <w:tc>
          <w:tcPr>
            <w:tcW w:w="3021" w:type="dxa"/>
          </w:tcPr>
          <w:p w14:paraId="19C5289F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3BB40F76" w14:textId="77777777" w:rsidR="00517333" w:rsidRDefault="00517333" w:rsidP="00F03810">
            <w:pPr>
              <w:spacing w:line="360" w:lineRule="auto"/>
            </w:pPr>
          </w:p>
        </w:tc>
      </w:tr>
      <w:tr w:rsidR="00517333" w14:paraId="0FEA8512" w14:textId="77777777" w:rsidTr="00517333">
        <w:tc>
          <w:tcPr>
            <w:tcW w:w="3020" w:type="dxa"/>
          </w:tcPr>
          <w:p w14:paraId="7FCACA70" w14:textId="77777777" w:rsidR="00517333" w:rsidRDefault="00517333" w:rsidP="00F03810">
            <w:pPr>
              <w:spacing w:line="360" w:lineRule="auto"/>
            </w:pPr>
            <w:r>
              <w:t>Likvidace po natáčení</w:t>
            </w:r>
          </w:p>
        </w:tc>
        <w:tc>
          <w:tcPr>
            <w:tcW w:w="3021" w:type="dxa"/>
          </w:tcPr>
          <w:p w14:paraId="21C52067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2278D0AF" w14:textId="77777777" w:rsidR="00517333" w:rsidRDefault="00517333" w:rsidP="00F03810">
            <w:pPr>
              <w:spacing w:line="360" w:lineRule="auto"/>
            </w:pPr>
          </w:p>
        </w:tc>
      </w:tr>
      <w:tr w:rsidR="00517333" w14:paraId="1C6EA5CC" w14:textId="77777777" w:rsidTr="00517333">
        <w:tc>
          <w:tcPr>
            <w:tcW w:w="3020" w:type="dxa"/>
          </w:tcPr>
          <w:p w14:paraId="32FFBF8F" w14:textId="77777777" w:rsidR="00517333" w:rsidRDefault="00517333" w:rsidP="00F03810">
            <w:pPr>
              <w:spacing w:line="360" w:lineRule="auto"/>
            </w:pPr>
            <w:r>
              <w:t>Vrácení techniky</w:t>
            </w:r>
          </w:p>
        </w:tc>
        <w:tc>
          <w:tcPr>
            <w:tcW w:w="3021" w:type="dxa"/>
          </w:tcPr>
          <w:p w14:paraId="18649762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66105A8C" w14:textId="77777777" w:rsidR="00517333" w:rsidRDefault="00517333" w:rsidP="00F03810">
            <w:pPr>
              <w:spacing w:line="360" w:lineRule="auto"/>
            </w:pPr>
          </w:p>
        </w:tc>
      </w:tr>
    </w:tbl>
    <w:p w14:paraId="5BDB3D07" w14:textId="77777777" w:rsidR="00517333" w:rsidRDefault="00517333" w:rsidP="00F03810">
      <w:pPr>
        <w:pStyle w:val="Heading1"/>
        <w:spacing w:line="360" w:lineRule="auto"/>
      </w:pPr>
      <w:r>
        <w:t>Postprodukce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17333" w14:paraId="390A930B" w14:textId="77777777" w:rsidTr="00F03810">
        <w:tc>
          <w:tcPr>
            <w:tcW w:w="3020" w:type="dxa"/>
            <w:shd w:val="clear" w:color="auto" w:fill="5B9BD5" w:themeFill="accent5"/>
          </w:tcPr>
          <w:p w14:paraId="04C11F0C" w14:textId="77777777" w:rsidR="00517333" w:rsidRPr="00F03810" w:rsidRDefault="00517333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OBRAZOVÁ POSTPRODUKCE</w:t>
            </w:r>
          </w:p>
        </w:tc>
        <w:tc>
          <w:tcPr>
            <w:tcW w:w="3021" w:type="dxa"/>
            <w:shd w:val="clear" w:color="auto" w:fill="5B9BD5" w:themeFill="accent5"/>
          </w:tcPr>
          <w:p w14:paraId="7FD0B93E" w14:textId="77777777" w:rsidR="00517333" w:rsidRPr="00F03810" w:rsidRDefault="00517333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TERMÍN</w:t>
            </w:r>
          </w:p>
        </w:tc>
        <w:tc>
          <w:tcPr>
            <w:tcW w:w="3021" w:type="dxa"/>
            <w:shd w:val="clear" w:color="auto" w:fill="5B9BD5" w:themeFill="accent5"/>
          </w:tcPr>
          <w:p w14:paraId="055F6DF9" w14:textId="77777777" w:rsidR="00517333" w:rsidRPr="00F03810" w:rsidRDefault="00517333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DNŮ/TÝDNŮ/MĚSÍCŮ</w:t>
            </w:r>
          </w:p>
        </w:tc>
      </w:tr>
      <w:tr w:rsidR="00517333" w14:paraId="09938A1D" w14:textId="77777777" w:rsidTr="00517333">
        <w:tc>
          <w:tcPr>
            <w:tcW w:w="3020" w:type="dxa"/>
          </w:tcPr>
          <w:p w14:paraId="65B7DF91" w14:textId="77777777" w:rsidR="00517333" w:rsidRDefault="00517333" w:rsidP="00F03810">
            <w:pPr>
              <w:spacing w:line="360" w:lineRule="auto"/>
            </w:pPr>
            <w:r>
              <w:t>Natahování a synchronizace pro off-line střih</w:t>
            </w:r>
          </w:p>
        </w:tc>
        <w:tc>
          <w:tcPr>
            <w:tcW w:w="3021" w:type="dxa"/>
          </w:tcPr>
          <w:p w14:paraId="5A089DF5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17A0A981" w14:textId="77777777" w:rsidR="00517333" w:rsidRDefault="00517333" w:rsidP="00F03810">
            <w:pPr>
              <w:spacing w:line="360" w:lineRule="auto"/>
            </w:pPr>
          </w:p>
        </w:tc>
      </w:tr>
      <w:tr w:rsidR="00517333" w14:paraId="3254814B" w14:textId="77777777" w:rsidTr="00517333">
        <w:tc>
          <w:tcPr>
            <w:tcW w:w="3020" w:type="dxa"/>
          </w:tcPr>
          <w:p w14:paraId="7C26429D" w14:textId="77777777" w:rsidR="00517333" w:rsidRDefault="00517333" w:rsidP="00F03810">
            <w:pPr>
              <w:spacing w:line="360" w:lineRule="auto"/>
            </w:pPr>
            <w:r>
              <w:t>Off-line střih</w:t>
            </w:r>
          </w:p>
        </w:tc>
        <w:tc>
          <w:tcPr>
            <w:tcW w:w="3021" w:type="dxa"/>
          </w:tcPr>
          <w:p w14:paraId="62D67732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58A7A43C" w14:textId="77777777" w:rsidR="00517333" w:rsidRDefault="00517333" w:rsidP="00F03810">
            <w:pPr>
              <w:spacing w:line="360" w:lineRule="auto"/>
            </w:pPr>
          </w:p>
        </w:tc>
      </w:tr>
      <w:tr w:rsidR="00517333" w14:paraId="3807A527" w14:textId="77777777" w:rsidTr="00517333">
        <w:tc>
          <w:tcPr>
            <w:tcW w:w="3020" w:type="dxa"/>
          </w:tcPr>
          <w:p w14:paraId="6EF0D882" w14:textId="77777777" w:rsidR="00517333" w:rsidRDefault="00517333" w:rsidP="00F03810">
            <w:pPr>
              <w:spacing w:line="360" w:lineRule="auto"/>
            </w:pPr>
            <w:r>
              <w:t>Schvalovací projekce off-line</w:t>
            </w:r>
          </w:p>
        </w:tc>
        <w:tc>
          <w:tcPr>
            <w:tcW w:w="3021" w:type="dxa"/>
          </w:tcPr>
          <w:p w14:paraId="28AEF142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5A6A3888" w14:textId="77777777" w:rsidR="00517333" w:rsidRDefault="00517333" w:rsidP="00F03810">
            <w:pPr>
              <w:spacing w:line="360" w:lineRule="auto"/>
            </w:pPr>
          </w:p>
        </w:tc>
      </w:tr>
      <w:tr w:rsidR="00517333" w14:paraId="0A4AEF66" w14:textId="77777777" w:rsidTr="00517333">
        <w:tc>
          <w:tcPr>
            <w:tcW w:w="3020" w:type="dxa"/>
          </w:tcPr>
          <w:p w14:paraId="1857AAA7" w14:textId="77777777" w:rsidR="00517333" w:rsidRDefault="00517333" w:rsidP="00F03810">
            <w:pPr>
              <w:spacing w:line="360" w:lineRule="auto"/>
            </w:pPr>
            <w:r>
              <w:t>Barevné korekce</w:t>
            </w:r>
          </w:p>
        </w:tc>
        <w:tc>
          <w:tcPr>
            <w:tcW w:w="3021" w:type="dxa"/>
          </w:tcPr>
          <w:p w14:paraId="763A8834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3E88344B" w14:textId="77777777" w:rsidR="00517333" w:rsidRDefault="00517333" w:rsidP="00F03810">
            <w:pPr>
              <w:spacing w:line="360" w:lineRule="auto"/>
            </w:pPr>
          </w:p>
        </w:tc>
      </w:tr>
      <w:tr w:rsidR="00517333" w14:paraId="2650C7F8" w14:textId="77777777" w:rsidTr="00517333">
        <w:tc>
          <w:tcPr>
            <w:tcW w:w="3020" w:type="dxa"/>
          </w:tcPr>
          <w:p w14:paraId="77CEE0D6" w14:textId="77777777" w:rsidR="00517333" w:rsidRDefault="00517333" w:rsidP="00F03810">
            <w:pPr>
              <w:spacing w:line="360" w:lineRule="auto"/>
            </w:pPr>
            <w:r>
              <w:t>Výroba triků</w:t>
            </w:r>
          </w:p>
        </w:tc>
        <w:tc>
          <w:tcPr>
            <w:tcW w:w="3021" w:type="dxa"/>
          </w:tcPr>
          <w:p w14:paraId="56946834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166E737A" w14:textId="77777777" w:rsidR="00517333" w:rsidRDefault="00517333" w:rsidP="00F03810">
            <w:pPr>
              <w:spacing w:line="360" w:lineRule="auto"/>
            </w:pPr>
          </w:p>
        </w:tc>
      </w:tr>
      <w:tr w:rsidR="00517333" w14:paraId="0F7D77B5" w14:textId="77777777" w:rsidTr="00517333">
        <w:tc>
          <w:tcPr>
            <w:tcW w:w="3020" w:type="dxa"/>
          </w:tcPr>
          <w:p w14:paraId="041434DD" w14:textId="77777777" w:rsidR="00517333" w:rsidRDefault="00517333" w:rsidP="00F03810">
            <w:pPr>
              <w:spacing w:line="360" w:lineRule="auto"/>
            </w:pPr>
            <w:r>
              <w:t>Úvodní a závěrečné titulky</w:t>
            </w:r>
          </w:p>
        </w:tc>
        <w:tc>
          <w:tcPr>
            <w:tcW w:w="3021" w:type="dxa"/>
          </w:tcPr>
          <w:p w14:paraId="163CA581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2FA60794" w14:textId="77777777" w:rsidR="00517333" w:rsidRDefault="00517333" w:rsidP="00F03810">
            <w:pPr>
              <w:spacing w:line="360" w:lineRule="auto"/>
            </w:pPr>
          </w:p>
        </w:tc>
      </w:tr>
      <w:tr w:rsidR="00517333" w14:paraId="292756D9" w14:textId="77777777" w:rsidTr="00517333">
        <w:tc>
          <w:tcPr>
            <w:tcW w:w="3020" w:type="dxa"/>
          </w:tcPr>
          <w:p w14:paraId="5B662468" w14:textId="77777777" w:rsidR="00517333" w:rsidRDefault="00517333" w:rsidP="00F03810">
            <w:pPr>
              <w:spacing w:line="360" w:lineRule="auto"/>
            </w:pPr>
            <w:r>
              <w:t>Výroba masterů</w:t>
            </w:r>
          </w:p>
        </w:tc>
        <w:tc>
          <w:tcPr>
            <w:tcW w:w="3021" w:type="dxa"/>
          </w:tcPr>
          <w:p w14:paraId="788F98D2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37E6B7D6" w14:textId="77777777" w:rsidR="00517333" w:rsidRDefault="00517333" w:rsidP="00F03810">
            <w:pPr>
              <w:spacing w:line="360" w:lineRule="auto"/>
            </w:pPr>
          </w:p>
        </w:tc>
      </w:tr>
      <w:tr w:rsidR="00517333" w14:paraId="38F455DB" w14:textId="77777777" w:rsidTr="00517333">
        <w:tc>
          <w:tcPr>
            <w:tcW w:w="3020" w:type="dxa"/>
          </w:tcPr>
          <w:p w14:paraId="653B8EF5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38E83BD3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404BD9EE" w14:textId="77777777" w:rsidR="00517333" w:rsidRDefault="00517333" w:rsidP="00F03810">
            <w:pPr>
              <w:spacing w:line="360" w:lineRule="auto"/>
            </w:pPr>
          </w:p>
        </w:tc>
      </w:tr>
      <w:tr w:rsidR="00517333" w14:paraId="46F87E96" w14:textId="77777777" w:rsidTr="00F03810">
        <w:tc>
          <w:tcPr>
            <w:tcW w:w="3020" w:type="dxa"/>
            <w:shd w:val="clear" w:color="auto" w:fill="5B9BD5" w:themeFill="accent5"/>
          </w:tcPr>
          <w:p w14:paraId="108E7699" w14:textId="77777777" w:rsidR="00517333" w:rsidRPr="00F03810" w:rsidRDefault="00517333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ZVUKOVÁ POSTPRODUKCE</w:t>
            </w:r>
          </w:p>
        </w:tc>
        <w:tc>
          <w:tcPr>
            <w:tcW w:w="3021" w:type="dxa"/>
            <w:shd w:val="clear" w:color="auto" w:fill="5B9BD5" w:themeFill="accent5"/>
          </w:tcPr>
          <w:p w14:paraId="44687C5C" w14:textId="77777777" w:rsidR="00517333" w:rsidRPr="00F03810" w:rsidRDefault="00517333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TERMÍN</w:t>
            </w:r>
          </w:p>
        </w:tc>
        <w:tc>
          <w:tcPr>
            <w:tcW w:w="3021" w:type="dxa"/>
            <w:shd w:val="clear" w:color="auto" w:fill="5B9BD5" w:themeFill="accent5"/>
          </w:tcPr>
          <w:p w14:paraId="7777B8C6" w14:textId="77777777" w:rsidR="00517333" w:rsidRPr="00F03810" w:rsidRDefault="00517333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DNŮ/TÝDNŮ/MĚSÍCŮ</w:t>
            </w:r>
          </w:p>
        </w:tc>
      </w:tr>
      <w:tr w:rsidR="00517333" w14:paraId="6C6FEB5A" w14:textId="77777777" w:rsidTr="00517333">
        <w:tc>
          <w:tcPr>
            <w:tcW w:w="3020" w:type="dxa"/>
          </w:tcPr>
          <w:p w14:paraId="461D27AB" w14:textId="77777777" w:rsidR="00517333" w:rsidRDefault="00517333" w:rsidP="00F03810">
            <w:pPr>
              <w:spacing w:line="360" w:lineRule="auto"/>
            </w:pPr>
            <w:r>
              <w:t>Příprava postsynchronů</w:t>
            </w:r>
          </w:p>
        </w:tc>
        <w:tc>
          <w:tcPr>
            <w:tcW w:w="3021" w:type="dxa"/>
          </w:tcPr>
          <w:p w14:paraId="6787A987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5A7F9B26" w14:textId="77777777" w:rsidR="00517333" w:rsidRDefault="00517333" w:rsidP="00F03810">
            <w:pPr>
              <w:spacing w:line="360" w:lineRule="auto"/>
            </w:pPr>
          </w:p>
        </w:tc>
      </w:tr>
      <w:tr w:rsidR="00517333" w14:paraId="7C203794" w14:textId="77777777" w:rsidTr="00517333">
        <w:tc>
          <w:tcPr>
            <w:tcW w:w="3020" w:type="dxa"/>
          </w:tcPr>
          <w:p w14:paraId="1CA4C0C7" w14:textId="77777777" w:rsidR="00517333" w:rsidRDefault="00517333" w:rsidP="00F03810">
            <w:pPr>
              <w:spacing w:line="360" w:lineRule="auto"/>
            </w:pPr>
            <w:r>
              <w:t>Nahrávání postsynchronů</w:t>
            </w:r>
          </w:p>
        </w:tc>
        <w:tc>
          <w:tcPr>
            <w:tcW w:w="3021" w:type="dxa"/>
          </w:tcPr>
          <w:p w14:paraId="7784471D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28A925EA" w14:textId="77777777" w:rsidR="00517333" w:rsidRDefault="00517333" w:rsidP="00F03810">
            <w:pPr>
              <w:spacing w:line="360" w:lineRule="auto"/>
            </w:pPr>
          </w:p>
        </w:tc>
      </w:tr>
      <w:tr w:rsidR="00517333" w14:paraId="0FCC1EFF" w14:textId="77777777" w:rsidTr="00517333">
        <w:tc>
          <w:tcPr>
            <w:tcW w:w="3020" w:type="dxa"/>
          </w:tcPr>
          <w:p w14:paraId="7B012418" w14:textId="77777777" w:rsidR="00517333" w:rsidRDefault="00517333" w:rsidP="00F03810">
            <w:pPr>
              <w:spacing w:line="360" w:lineRule="auto"/>
            </w:pPr>
            <w:r>
              <w:t>Příprava + výběr ruchů</w:t>
            </w:r>
          </w:p>
        </w:tc>
        <w:tc>
          <w:tcPr>
            <w:tcW w:w="3021" w:type="dxa"/>
          </w:tcPr>
          <w:p w14:paraId="75D2AC52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2E29AC84" w14:textId="77777777" w:rsidR="00517333" w:rsidRDefault="00517333" w:rsidP="00F03810">
            <w:pPr>
              <w:spacing w:line="360" w:lineRule="auto"/>
            </w:pPr>
          </w:p>
        </w:tc>
      </w:tr>
      <w:tr w:rsidR="00517333" w14:paraId="36E2C455" w14:textId="77777777" w:rsidTr="00517333">
        <w:tc>
          <w:tcPr>
            <w:tcW w:w="3020" w:type="dxa"/>
          </w:tcPr>
          <w:p w14:paraId="24CDC45A" w14:textId="77777777" w:rsidR="00517333" w:rsidRDefault="00517333" w:rsidP="00F03810">
            <w:pPr>
              <w:spacing w:line="360" w:lineRule="auto"/>
            </w:pPr>
            <w:r>
              <w:t>Nahrávaní ruchů</w:t>
            </w:r>
          </w:p>
        </w:tc>
        <w:tc>
          <w:tcPr>
            <w:tcW w:w="3021" w:type="dxa"/>
          </w:tcPr>
          <w:p w14:paraId="04F26E84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63866BCF" w14:textId="77777777" w:rsidR="00517333" w:rsidRDefault="00517333" w:rsidP="00F03810">
            <w:pPr>
              <w:spacing w:line="360" w:lineRule="auto"/>
            </w:pPr>
          </w:p>
        </w:tc>
      </w:tr>
      <w:tr w:rsidR="00517333" w14:paraId="0CEE25DC" w14:textId="77777777" w:rsidTr="00517333">
        <w:tc>
          <w:tcPr>
            <w:tcW w:w="3020" w:type="dxa"/>
          </w:tcPr>
          <w:p w14:paraId="3492CC71" w14:textId="77777777" w:rsidR="00517333" w:rsidRDefault="00517333" w:rsidP="00F03810">
            <w:pPr>
              <w:spacing w:line="360" w:lineRule="auto"/>
            </w:pPr>
            <w:r>
              <w:t xml:space="preserve">Nasazování – </w:t>
            </w:r>
            <w:proofErr w:type="spellStart"/>
            <w:r>
              <w:t>editing</w:t>
            </w:r>
            <w:proofErr w:type="spellEnd"/>
          </w:p>
        </w:tc>
        <w:tc>
          <w:tcPr>
            <w:tcW w:w="3021" w:type="dxa"/>
          </w:tcPr>
          <w:p w14:paraId="7EB9E38A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3C5B12D4" w14:textId="77777777" w:rsidR="00517333" w:rsidRDefault="00517333" w:rsidP="00F03810">
            <w:pPr>
              <w:spacing w:line="360" w:lineRule="auto"/>
            </w:pPr>
          </w:p>
        </w:tc>
      </w:tr>
      <w:tr w:rsidR="00517333" w14:paraId="08F21FBC" w14:textId="77777777" w:rsidTr="00517333">
        <w:tc>
          <w:tcPr>
            <w:tcW w:w="3020" w:type="dxa"/>
          </w:tcPr>
          <w:p w14:paraId="272F3068" w14:textId="77777777" w:rsidR="00517333" w:rsidRDefault="00F03810" w:rsidP="00F03810">
            <w:pPr>
              <w:spacing w:line="360" w:lineRule="auto"/>
            </w:pPr>
            <w:r>
              <w:t>Komponování hudby</w:t>
            </w:r>
          </w:p>
        </w:tc>
        <w:tc>
          <w:tcPr>
            <w:tcW w:w="3021" w:type="dxa"/>
          </w:tcPr>
          <w:p w14:paraId="5860C432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135397C5" w14:textId="77777777" w:rsidR="00517333" w:rsidRDefault="00517333" w:rsidP="00F03810">
            <w:pPr>
              <w:spacing w:line="360" w:lineRule="auto"/>
            </w:pPr>
          </w:p>
        </w:tc>
      </w:tr>
      <w:tr w:rsidR="00517333" w14:paraId="6CEA563D" w14:textId="77777777" w:rsidTr="00517333">
        <w:tc>
          <w:tcPr>
            <w:tcW w:w="3020" w:type="dxa"/>
          </w:tcPr>
          <w:p w14:paraId="4BB8277E" w14:textId="77777777" w:rsidR="00517333" w:rsidRDefault="00F03810" w:rsidP="00F03810">
            <w:pPr>
              <w:spacing w:line="360" w:lineRule="auto"/>
            </w:pPr>
            <w:r>
              <w:t>Nahrávání hudby</w:t>
            </w:r>
          </w:p>
        </w:tc>
        <w:tc>
          <w:tcPr>
            <w:tcW w:w="3021" w:type="dxa"/>
          </w:tcPr>
          <w:p w14:paraId="72CFEF74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2E221773" w14:textId="77777777" w:rsidR="00517333" w:rsidRDefault="00517333" w:rsidP="00F03810">
            <w:pPr>
              <w:spacing w:line="360" w:lineRule="auto"/>
            </w:pPr>
          </w:p>
        </w:tc>
      </w:tr>
      <w:tr w:rsidR="00517333" w14:paraId="51316374" w14:textId="77777777" w:rsidTr="00517333">
        <w:tc>
          <w:tcPr>
            <w:tcW w:w="3020" w:type="dxa"/>
          </w:tcPr>
          <w:p w14:paraId="74FB5C97" w14:textId="77777777" w:rsidR="00517333" w:rsidRDefault="00F03810" w:rsidP="00F03810">
            <w:pPr>
              <w:spacing w:line="360" w:lineRule="auto"/>
            </w:pPr>
            <w:r>
              <w:t>Mix hudby</w:t>
            </w:r>
          </w:p>
        </w:tc>
        <w:tc>
          <w:tcPr>
            <w:tcW w:w="3021" w:type="dxa"/>
          </w:tcPr>
          <w:p w14:paraId="6A1C0590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500E5721" w14:textId="77777777" w:rsidR="00517333" w:rsidRDefault="00517333" w:rsidP="00F03810">
            <w:pPr>
              <w:spacing w:line="360" w:lineRule="auto"/>
            </w:pPr>
          </w:p>
        </w:tc>
      </w:tr>
      <w:tr w:rsidR="00517333" w14:paraId="4442B22C" w14:textId="77777777" w:rsidTr="00517333">
        <w:tc>
          <w:tcPr>
            <w:tcW w:w="3020" w:type="dxa"/>
          </w:tcPr>
          <w:p w14:paraId="6EC14A81" w14:textId="77777777" w:rsidR="00517333" w:rsidRDefault="00F03810" w:rsidP="00F03810">
            <w:pPr>
              <w:spacing w:line="360" w:lineRule="auto"/>
            </w:pPr>
            <w:r>
              <w:lastRenderedPageBreak/>
              <w:t xml:space="preserve">Mix, </w:t>
            </w:r>
            <w:proofErr w:type="spellStart"/>
            <w:r>
              <w:t>control</w:t>
            </w:r>
            <w:proofErr w:type="spellEnd"/>
            <w:r>
              <w:t xml:space="preserve">, </w:t>
            </w:r>
            <w:proofErr w:type="spellStart"/>
            <w:r>
              <w:t>mastering</w:t>
            </w:r>
            <w:proofErr w:type="spellEnd"/>
          </w:p>
        </w:tc>
        <w:tc>
          <w:tcPr>
            <w:tcW w:w="3021" w:type="dxa"/>
          </w:tcPr>
          <w:p w14:paraId="08543040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20CBC49E" w14:textId="77777777" w:rsidR="00517333" w:rsidRDefault="00517333" w:rsidP="00F03810">
            <w:pPr>
              <w:spacing w:line="360" w:lineRule="auto"/>
            </w:pPr>
          </w:p>
        </w:tc>
      </w:tr>
      <w:tr w:rsidR="00517333" w14:paraId="503EEAED" w14:textId="77777777" w:rsidTr="00517333">
        <w:tc>
          <w:tcPr>
            <w:tcW w:w="3020" w:type="dxa"/>
          </w:tcPr>
          <w:p w14:paraId="4DBA147B" w14:textId="77777777" w:rsidR="00517333" w:rsidRDefault="00F03810" w:rsidP="00F03810">
            <w:pPr>
              <w:spacing w:line="360" w:lineRule="auto"/>
            </w:pPr>
            <w:r>
              <w:t>Nasazení zvuku na obraz</w:t>
            </w:r>
          </w:p>
        </w:tc>
        <w:tc>
          <w:tcPr>
            <w:tcW w:w="3021" w:type="dxa"/>
          </w:tcPr>
          <w:p w14:paraId="76B08BFF" w14:textId="77777777" w:rsidR="00517333" w:rsidRDefault="00517333" w:rsidP="00F03810">
            <w:pPr>
              <w:spacing w:line="360" w:lineRule="auto"/>
            </w:pPr>
          </w:p>
        </w:tc>
        <w:tc>
          <w:tcPr>
            <w:tcW w:w="3021" w:type="dxa"/>
          </w:tcPr>
          <w:p w14:paraId="6DF7A341" w14:textId="77777777" w:rsidR="00517333" w:rsidRDefault="00517333" w:rsidP="00F03810">
            <w:pPr>
              <w:spacing w:line="360" w:lineRule="auto"/>
            </w:pPr>
          </w:p>
        </w:tc>
      </w:tr>
    </w:tbl>
    <w:p w14:paraId="18C758BF" w14:textId="77777777" w:rsidR="00517333" w:rsidRDefault="00517333" w:rsidP="00F03810">
      <w:pPr>
        <w:spacing w:line="36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5"/>
        <w:gridCol w:w="3035"/>
      </w:tblGrid>
      <w:tr w:rsidR="00F03810" w14:paraId="2B3787D3" w14:textId="77777777" w:rsidTr="00F03810">
        <w:trPr>
          <w:trHeight w:val="250"/>
        </w:trPr>
        <w:tc>
          <w:tcPr>
            <w:tcW w:w="3035" w:type="dxa"/>
            <w:shd w:val="clear" w:color="auto" w:fill="5B9BD5" w:themeFill="accent5"/>
          </w:tcPr>
          <w:p w14:paraId="32A45847" w14:textId="77777777" w:rsidR="00F03810" w:rsidRPr="00F03810" w:rsidRDefault="00F03810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FINÁLNÍ MASTER</w:t>
            </w:r>
          </w:p>
        </w:tc>
        <w:tc>
          <w:tcPr>
            <w:tcW w:w="3035" w:type="dxa"/>
            <w:shd w:val="clear" w:color="auto" w:fill="5B9BD5" w:themeFill="accent5"/>
          </w:tcPr>
          <w:p w14:paraId="65DB5ACE" w14:textId="77777777" w:rsidR="00F03810" w:rsidRDefault="00F03810" w:rsidP="00F03810">
            <w:pPr>
              <w:spacing w:line="360" w:lineRule="auto"/>
            </w:pPr>
          </w:p>
        </w:tc>
      </w:tr>
      <w:tr w:rsidR="00F03810" w14:paraId="052657DC" w14:textId="77777777" w:rsidTr="00F03810">
        <w:trPr>
          <w:trHeight w:val="250"/>
        </w:trPr>
        <w:tc>
          <w:tcPr>
            <w:tcW w:w="3035" w:type="dxa"/>
            <w:shd w:val="clear" w:color="auto" w:fill="5B9BD5" w:themeFill="accent5"/>
          </w:tcPr>
          <w:p w14:paraId="0C626E37" w14:textId="77777777" w:rsidR="00F03810" w:rsidRPr="00F03810" w:rsidRDefault="00F03810" w:rsidP="00F03810">
            <w:pPr>
              <w:spacing w:line="360" w:lineRule="auto"/>
              <w:rPr>
                <w:b/>
              </w:rPr>
            </w:pPr>
            <w:r w:rsidRPr="00F03810">
              <w:rPr>
                <w:b/>
              </w:rPr>
              <w:t>PREMIÉRA</w:t>
            </w:r>
          </w:p>
        </w:tc>
        <w:tc>
          <w:tcPr>
            <w:tcW w:w="3035" w:type="dxa"/>
            <w:shd w:val="clear" w:color="auto" w:fill="5B9BD5" w:themeFill="accent5"/>
          </w:tcPr>
          <w:p w14:paraId="372AEF2D" w14:textId="77777777" w:rsidR="00F03810" w:rsidRDefault="00F03810" w:rsidP="00F03810">
            <w:pPr>
              <w:spacing w:line="360" w:lineRule="auto"/>
            </w:pPr>
          </w:p>
        </w:tc>
      </w:tr>
    </w:tbl>
    <w:p w14:paraId="2B05437A" w14:textId="77777777" w:rsidR="00F03810" w:rsidRDefault="00F03810" w:rsidP="00F03810">
      <w:pPr>
        <w:spacing w:line="360" w:lineRule="auto"/>
      </w:pPr>
    </w:p>
    <w:sectPr w:rsidR="00F03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1F55C2"/>
    <w:multiLevelType w:val="hybridMultilevel"/>
    <w:tmpl w:val="3E046D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A64327"/>
    <w:multiLevelType w:val="hybridMultilevel"/>
    <w:tmpl w:val="710C61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325068">
    <w:abstractNumId w:val="0"/>
  </w:num>
  <w:num w:numId="2" w16cid:durableId="724329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446"/>
    <w:rsid w:val="002B08AA"/>
    <w:rsid w:val="00344C1D"/>
    <w:rsid w:val="00417A44"/>
    <w:rsid w:val="0049195B"/>
    <w:rsid w:val="00517333"/>
    <w:rsid w:val="007D5AA0"/>
    <w:rsid w:val="00D66446"/>
    <w:rsid w:val="00F0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51FF3A"/>
  <w15:chartTrackingRefBased/>
  <w15:docId w15:val="{1F5701AF-6E0C-448C-ABCD-700C6B0A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73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644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446"/>
    <w:rPr>
      <w:rFonts w:asciiTheme="majorHAnsi" w:eastAsiaTheme="majorEastAsia" w:hAnsiTheme="majorHAnsi" w:cstheme="majorBidi"/>
      <w:color w:val="2F5496" w:themeColor="accent1" w:themeShade="BF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D66446"/>
    <w:pPr>
      <w:spacing w:after="0" w:line="240" w:lineRule="auto"/>
    </w:pPr>
  </w:style>
  <w:style w:type="table" w:styleId="TableGrid">
    <w:name w:val="Table Grid"/>
    <w:basedOn w:val="TableNormal"/>
    <w:uiPriority w:val="39"/>
    <w:rsid w:val="00D66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644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173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4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3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cag0009</dc:creator>
  <cp:keywords/>
  <dc:description/>
  <cp:lastModifiedBy>Ondřej Horsák</cp:lastModifiedBy>
  <cp:revision>2</cp:revision>
  <dcterms:created xsi:type="dcterms:W3CDTF">2020-10-21T14:18:00Z</dcterms:created>
  <dcterms:modified xsi:type="dcterms:W3CDTF">2023-07-04T07:33:00Z</dcterms:modified>
</cp:coreProperties>
</file>